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华文新魏" w:hAnsi="华文新魏" w:eastAsia="华文新魏" w:cs="华文新魏"/>
          <w:lang w:val="en-US" w:eastAsia="zh-CN"/>
        </w:rPr>
      </w:pPr>
      <w:r>
        <w:rPr>
          <w:rFonts w:hint="eastAsia" w:ascii="华文新魏" w:hAnsi="华文新魏" w:eastAsia="华文新魏" w:cs="华文新魏"/>
          <w:lang w:val="en-US" w:eastAsia="zh-CN"/>
        </w:rPr>
        <w:t>广东海洋大学学生会经费使用申请表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申请日期：    年   月   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915"/>
        <w:gridCol w:w="2395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19685</wp:posOffset>
                      </wp:positionV>
                      <wp:extent cx="152400" cy="161925"/>
                      <wp:effectExtent l="6350" t="6350" r="12700" b="2222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2.65pt;margin-top:1.55pt;height:12.75pt;width:12pt;z-index:251659264;v-text-anchor:middle;mso-width-relative:page;mso-height-relative:page;" fillcolor="#FFFFFF [3201]" filled="t" stroked="t" coordsize="21600,21600" o:gfxdata="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BicMsXWAAAACAEAAA8AAAAA&#10;AAAAAQAgAAAAIgAAAGRycy9kb3ducmV2LnhtbFBLAQIUABQAAAAIAIdO4kD+FK5nTwIAAKUEAAAO&#10;AAAAAAAAAAEAIAAAACUBAABkcnMvZTJvRG9jLnhtbFBLBQYAAAAABgAGAFkBAADmBQAAAAA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19685</wp:posOffset>
                      </wp:positionV>
                      <wp:extent cx="152400" cy="161925"/>
                      <wp:effectExtent l="6350" t="6350" r="12700" b="2222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075180" y="1572895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3.4pt;margin-top:1.55pt;height:12.75pt;width:12pt;z-index:251658240;v-text-anchor:middle;mso-width-relative:page;mso-height-relative:page;" fillcolor="#FFFFFF [3201]" filled="t" stroked="t" coordsize="21600,21600" o:gfxdata="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G2QSv1AAA&#10;AAgBAAAPAAAAAAAAAAEAIAAAACIAAABkcnMvZG93bnJldi54bWxQSwECFAAUAAAACACHTuJADVeQ&#10;vVsCAACxBAAADgAAAAAAAAABACAAAAAjAQAAZHJzL2Uyb0RvYy54bWxQSwUGAAAAAAYABgBZAQAA&#10;8AUAAAAA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>申请事项：     办公用品设备购买         办公区维护</w:t>
            </w:r>
            <w:bookmarkStart w:id="0" w:name="_GoBack"/>
            <w:bookmarkEnd w:id="0"/>
          </w:p>
          <w:p>
            <w:pPr>
              <w:tabs>
                <w:tab w:val="left" w:pos="5068"/>
              </w:tabs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40640</wp:posOffset>
                      </wp:positionV>
                      <wp:extent cx="152400" cy="161925"/>
                      <wp:effectExtent l="6350" t="6350" r="12700" b="2222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3.4pt;margin-top:3.2pt;height:12.75pt;width:12pt;z-index:251660288;v-text-anchor:middle;mso-width-relative:page;mso-height-relative:page;" fillcolor="#FFFFFF [3201]" filled="t" stroked="t" coordsize="21600,21600" o:gfxdata="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gOx+yNQAAAAIAQAADwAAAAAA&#10;AAABACAAAAAiAAAAZHJzL2Rvd25yZXYueG1sUEsBAhQAFAAAAAgAh07iQC3NK4RQAgAApQQAAA4A&#10;AAAAAAAAAQAgAAAAIwEAAGRycy9lMm9Eb2MueG1sUEsFBgAAAAAGAAYAWQEAAOU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31115</wp:posOffset>
                      </wp:positionV>
                      <wp:extent cx="152400" cy="161925"/>
                      <wp:effectExtent l="6350" t="6350" r="12700" b="2222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2.65pt;margin-top:2.45pt;height:12.75pt;width:12pt;z-index:251661312;v-text-anchor:middle;mso-width-relative:page;mso-height-relative:page;" fillcolor="#FFFFFF [3201]" filled="t" stroked="t" coordsize="21600,21600" o:gfxdata="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NBcV99UAAAAIAQAADwAAAAAA&#10;AAABACAAAAAiAAAAZHJzL2Rvd25yZXYueG1sUEsBAhQAFAAAAAgAh07iQNfKIUNPAgAApQQAAA4A&#10;AAAAAAAAAQAgAAAAJAEAAGRycy9lMm9Eb2MueG1sUEsFBgAAAAAGAAYAWQEAAOUFAAAAAA==&#10;">
                      <v:fill on="t" focussize="0,0"/>
                      <v:stroke weight="1pt" color="#000000 [3200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活动经费                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项目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申请人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申请金额</w:t>
            </w:r>
          </w:p>
        </w:tc>
        <w:tc>
          <w:tcPr>
            <w:tcW w:w="19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实际使用金额</w:t>
            </w:r>
          </w:p>
        </w:tc>
        <w:tc>
          <w:tcPr>
            <w:tcW w:w="239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项目基本情况（该项目经费的申请原因）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经费预算</w:t>
            </w:r>
          </w:p>
          <w:p>
            <w:pPr>
              <w:jc w:val="center"/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（逐条填写）</w:t>
            </w:r>
          </w:p>
        </w:tc>
        <w:tc>
          <w:tcPr>
            <w:tcW w:w="670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部门部长意见</w:t>
            </w:r>
          </w:p>
        </w:tc>
        <w:tc>
          <w:tcPr>
            <w:tcW w:w="6706" w:type="dxa"/>
            <w:gridSpan w:val="3"/>
          </w:tcPr>
          <w:p>
            <w:pP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</w:p>
          <w:p>
            <w:pPr>
              <w:tabs>
                <w:tab w:val="left" w:pos="1047"/>
              </w:tabs>
              <w:jc w:val="left"/>
              <w:rPr>
                <w:rFonts w:hint="eastAsia" w:cstheme="minorBidi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4"/>
                <w:vertAlign w:val="baseline"/>
                <w:lang w:val="en-US" w:eastAsia="zh-CN" w:bidi="ar-SA"/>
              </w:rPr>
              <w:tab/>
            </w:r>
            <w:r>
              <w:rPr>
                <w:rFonts w:hint="eastAsia" w:cstheme="minorBidi"/>
                <w:kern w:val="2"/>
                <w:sz w:val="28"/>
                <w:szCs w:val="24"/>
                <w:vertAlign w:val="baseline"/>
                <w:lang w:val="en-US" w:eastAsia="zh-CN" w:bidi="ar-SA"/>
              </w:rPr>
              <w:t xml:space="preserve">                </w:t>
            </w:r>
          </w:p>
          <w:p>
            <w:pPr>
              <w:tabs>
                <w:tab w:val="left" w:pos="1047"/>
              </w:tabs>
              <w:jc w:val="right"/>
              <w:rPr>
                <w:rFonts w:hint="eastAsia" w:cstheme="minorBidi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1047"/>
              </w:tabs>
              <w:jc w:val="right"/>
              <w:rPr>
                <w:rFonts w:hint="eastAsia" w:cstheme="minorBidi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1047"/>
              </w:tabs>
              <w:jc w:val="right"/>
              <w:rPr>
                <w:rFonts w:hint="eastAsia" w:eastAsia="宋体" w:asciiTheme="minorAscii" w:hAnsiTheme="minorAscii" w:cstheme="minorBidi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cstheme="minorBidi"/>
                <w:kern w:val="2"/>
                <w:sz w:val="24"/>
                <w:szCs w:val="22"/>
                <w:vertAlign w:val="baseline"/>
                <w:lang w:val="en-US" w:eastAsia="zh-CN" w:bidi="ar-SA"/>
              </w:rPr>
              <w:t>部长签名：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81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vertAlign w:val="baseline"/>
                <w:lang w:val="en-US" w:eastAsia="zh-CN"/>
              </w:rPr>
              <w:t>主席团意见</w:t>
            </w:r>
          </w:p>
        </w:tc>
        <w:tc>
          <w:tcPr>
            <w:tcW w:w="6706" w:type="dxa"/>
            <w:gridSpan w:val="3"/>
          </w:tcPr>
          <w:p>
            <w:pP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4"/>
                <w:vertAlign w:val="baseline"/>
                <w:lang w:val="en-US" w:eastAsia="zh-CN"/>
              </w:rPr>
              <w:t xml:space="preserve">      </w:t>
            </w:r>
          </w:p>
          <w:p>
            <w:pPr>
              <w:tabs>
                <w:tab w:val="left" w:pos="1887"/>
              </w:tabs>
              <w:jc w:val="left"/>
              <w:rPr>
                <w:rFonts w:hint="eastAsia" w:cstheme="minorBidi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4"/>
                <w:vertAlign w:val="baseline"/>
                <w:lang w:val="en-US" w:eastAsia="zh-CN" w:bidi="ar-SA"/>
              </w:rPr>
              <w:tab/>
            </w:r>
          </w:p>
          <w:p>
            <w:pPr>
              <w:tabs>
                <w:tab w:val="left" w:pos="1887"/>
              </w:tabs>
              <w:jc w:val="left"/>
              <w:rPr>
                <w:rFonts w:hint="eastAsia" w:cstheme="minorBidi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4"/>
                <w:vertAlign w:val="baseline"/>
                <w:lang w:val="en-US" w:eastAsia="zh-CN" w:bidi="ar-SA"/>
              </w:rPr>
              <w:t xml:space="preserve">                </w:t>
            </w:r>
          </w:p>
          <w:p>
            <w:pPr>
              <w:tabs>
                <w:tab w:val="left" w:pos="1887"/>
              </w:tabs>
              <w:jc w:val="left"/>
              <w:rPr>
                <w:rFonts w:hint="eastAsia" w:cstheme="minorBidi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4"/>
                <w:vertAlign w:val="baseline"/>
                <w:lang w:val="en-US" w:eastAsia="zh-CN" w:bidi="ar-SA"/>
              </w:rPr>
              <w:t xml:space="preserve">     </w:t>
            </w:r>
            <w:r>
              <w:rPr>
                <w:rFonts w:hint="eastAsia" w:cstheme="minorBidi"/>
                <w:kern w:val="2"/>
                <w:sz w:val="24"/>
                <w:szCs w:val="22"/>
                <w:vertAlign w:val="baseline"/>
                <w:lang w:val="en-US" w:eastAsia="zh-CN" w:bidi="ar-SA"/>
              </w:rPr>
              <w:t>核定金额：             预定金额：</w:t>
            </w:r>
          </w:p>
          <w:p>
            <w:pPr>
              <w:tabs>
                <w:tab w:val="left" w:pos="1887"/>
              </w:tabs>
              <w:jc w:val="left"/>
              <w:rPr>
                <w:rFonts w:hint="eastAsia" w:cstheme="minorBidi"/>
                <w:kern w:val="2"/>
                <w:sz w:val="24"/>
                <w:szCs w:val="22"/>
                <w:vertAlign w:val="baseline"/>
                <w:lang w:val="en-US" w:eastAsia="zh-CN" w:bidi="ar-SA"/>
              </w:rPr>
            </w:pPr>
          </w:p>
          <w:p>
            <w:pPr>
              <w:tabs>
                <w:tab w:val="left" w:pos="1887"/>
              </w:tabs>
              <w:jc w:val="left"/>
              <w:rPr>
                <w:rFonts w:hint="eastAsia" w:eastAsia="宋体" w:asciiTheme="minorAscii" w:hAnsiTheme="minorAscii" w:cstheme="minorBidi"/>
                <w:kern w:val="2"/>
                <w:sz w:val="28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8"/>
                <w:szCs w:val="24"/>
                <w:vertAlign w:val="baseline"/>
                <w:lang w:val="en-US" w:eastAsia="zh-CN" w:bidi="ar-SA"/>
              </w:rPr>
              <w:t xml:space="preserve">                  </w:t>
            </w:r>
            <w:r>
              <w:rPr>
                <w:rFonts w:hint="eastAsia" w:cstheme="minorBidi"/>
                <w:kern w:val="2"/>
                <w:sz w:val="24"/>
                <w:szCs w:val="22"/>
                <w:vertAlign w:val="baseline"/>
                <w:lang w:val="en-US" w:eastAsia="zh-CN" w:bidi="ar-SA"/>
              </w:rPr>
              <w:t>主席签名：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华文新魏" w:hAnsi="华文新魏" w:eastAsia="华文新魏" w:cs="华文新魏"/>
          <w:sz w:val="21"/>
          <w:szCs w:val="21"/>
          <w:lang w:val="en-US" w:eastAsia="zh-CN"/>
        </w:rPr>
      </w:pPr>
      <w:r>
        <w:rPr>
          <w:rFonts w:hint="eastAsia" w:ascii="华文新魏" w:hAnsi="华文新魏" w:eastAsia="华文新魏" w:cs="华文新魏"/>
          <w:sz w:val="21"/>
          <w:szCs w:val="21"/>
          <w:lang w:val="en-US" w:eastAsia="zh-CN"/>
        </w:rPr>
        <w:t>注：费用超过预算的10%需提交情况说明表；</w:t>
      </w:r>
    </w:p>
    <w:p>
      <w:pPr>
        <w:rPr>
          <w:rFonts w:hint="eastAsia" w:ascii="华文新魏" w:hAnsi="华文新魏" w:eastAsia="华文新魏" w:cs="华文新魏"/>
          <w:sz w:val="21"/>
          <w:szCs w:val="21"/>
          <w:lang w:val="en-US" w:eastAsia="zh-CN"/>
        </w:rPr>
      </w:pPr>
      <w:r>
        <w:rPr>
          <w:rFonts w:hint="eastAsia" w:ascii="华文新魏" w:hAnsi="华文新魏" w:eastAsia="华文新魏" w:cs="华文新魏"/>
          <w:sz w:val="21"/>
          <w:szCs w:val="21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B156A"/>
    <w:rsid w:val="06494752"/>
    <w:rsid w:val="10F8791A"/>
    <w:rsid w:val="14F41424"/>
    <w:rsid w:val="2EBB156A"/>
    <w:rsid w:val="3C323F68"/>
    <w:rsid w:val="4E51144A"/>
    <w:rsid w:val="664353DF"/>
    <w:rsid w:val="66DB5421"/>
    <w:rsid w:val="6D3413C2"/>
    <w:rsid w:val="6D3413E6"/>
    <w:rsid w:val="785546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2016-12-10T16:15:00Z</dcterms:created>
  <dc:creator>Adminstor</dc:creator>
  <cp:lastModifiedBy>Adminstor</cp:lastModifiedBy>
  <dcterms:modified xsi:type="dcterms:W3CDTF">2017-03-17T03:11:23Z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